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0B72" w:rsidRPr="00E4198C" w:rsidRDefault="009F0B72" w:rsidP="00DE34ED">
      <w:pPr>
        <w:spacing w:after="0"/>
        <w:rPr>
          <w:rFonts w:ascii="Times" w:hAnsi="Times"/>
          <w:b/>
          <w:color w:val="181818"/>
          <w:sz w:val="32"/>
          <w:szCs w:val="28"/>
          <w:shd w:val="clear" w:color="auto" w:fill="FFFFFF"/>
        </w:rPr>
      </w:pPr>
      <w:r w:rsidRPr="00E4198C">
        <w:rPr>
          <w:rFonts w:ascii="Times" w:hAnsi="Times"/>
          <w:b/>
          <w:color w:val="181818"/>
          <w:sz w:val="32"/>
          <w:szCs w:val="28"/>
          <w:shd w:val="clear" w:color="auto" w:fill="FFFFFF"/>
        </w:rPr>
        <w:t xml:space="preserve">Give Me Back My Name:  Joe </w:t>
      </w:r>
      <w:proofErr w:type="spellStart"/>
      <w:r w:rsidRPr="00E4198C">
        <w:rPr>
          <w:rFonts w:ascii="Times" w:hAnsi="Times"/>
          <w:b/>
          <w:color w:val="181818"/>
          <w:sz w:val="32"/>
          <w:szCs w:val="28"/>
          <w:shd w:val="clear" w:color="auto" w:fill="FFFFFF"/>
        </w:rPr>
        <w:t>Rauh</w:t>
      </w:r>
      <w:proofErr w:type="spellEnd"/>
      <w:r w:rsidRPr="00E4198C">
        <w:rPr>
          <w:rFonts w:ascii="Times" w:hAnsi="Times"/>
          <w:b/>
          <w:color w:val="181818"/>
          <w:sz w:val="32"/>
          <w:szCs w:val="28"/>
          <w:shd w:val="clear" w:color="auto" w:fill="FFFFFF"/>
        </w:rPr>
        <w:t xml:space="preserve"> and the Mississippi Freedom Democratic Party’s 1964 Democratic Party convention challenge.  By Mike Miller</w:t>
      </w:r>
    </w:p>
    <w:p w:rsidR="009F0B72" w:rsidRPr="00E4198C" w:rsidRDefault="009F0B72" w:rsidP="00DE34ED">
      <w:pPr>
        <w:spacing w:after="0"/>
        <w:rPr>
          <w:rFonts w:ascii="Times" w:hAnsi="Times"/>
          <w:b/>
          <w:color w:val="181818"/>
          <w:sz w:val="32"/>
          <w:szCs w:val="28"/>
          <w:shd w:val="clear" w:color="auto" w:fill="FFFFFF"/>
        </w:rPr>
      </w:pPr>
    </w:p>
    <w:p w:rsidR="00DE34ED" w:rsidRDefault="00DE34ED" w:rsidP="00DE34ED">
      <w:pPr>
        <w:spacing w:after="0"/>
        <w:rPr>
          <w:rFonts w:ascii="Times" w:hAnsi="Times"/>
          <w:color w:val="181818"/>
          <w:sz w:val="32"/>
        </w:rPr>
      </w:pPr>
      <w:r w:rsidRPr="00DE34ED">
        <w:rPr>
          <w:rFonts w:ascii="Times" w:hAnsi="Times"/>
          <w:color w:val="181818"/>
          <w:sz w:val="32"/>
          <w:szCs w:val="28"/>
          <w:shd w:val="clear" w:color="auto" w:fill="FFFFFF"/>
        </w:rPr>
        <w:t xml:space="preserve">In Arthur Miller’s play, </w:t>
      </w:r>
      <w:r w:rsidRPr="00DE34ED">
        <w:rPr>
          <w:rFonts w:ascii="Times" w:hAnsi="Times"/>
          <w:i/>
          <w:color w:val="181818"/>
          <w:sz w:val="32"/>
          <w:szCs w:val="28"/>
          <w:shd w:val="clear" w:color="auto" w:fill="FFFFFF"/>
        </w:rPr>
        <w:t>The Crucible</w:t>
      </w:r>
      <w:r w:rsidRPr="00DE34ED">
        <w:rPr>
          <w:rFonts w:ascii="Times" w:hAnsi="Times"/>
          <w:color w:val="181818"/>
          <w:sz w:val="32"/>
          <w:szCs w:val="28"/>
          <w:shd w:val="clear" w:color="auto" w:fill="FFFFFF"/>
        </w:rPr>
        <w:t xml:space="preserve">, based on the Salem witch trials, </w:t>
      </w:r>
      <w:r>
        <w:rPr>
          <w:rFonts w:ascii="Times" w:hAnsi="Times"/>
          <w:color w:val="181818"/>
          <w:sz w:val="32"/>
          <w:szCs w:val="28"/>
          <w:shd w:val="clear" w:color="auto" w:fill="FFFFFF"/>
        </w:rPr>
        <w:t xml:space="preserve">hero </w:t>
      </w:r>
      <w:r w:rsidRPr="00DE34ED">
        <w:rPr>
          <w:rFonts w:ascii="Times" w:hAnsi="Times"/>
          <w:color w:val="181818"/>
          <w:sz w:val="32"/>
          <w:szCs w:val="28"/>
          <w:shd w:val="clear" w:color="auto" w:fill="FFFFFF"/>
        </w:rPr>
        <w:t>John Proctor refuses to sign his name to a false confession—even though it would save his life.  He won’t sign, “Because it is my name! Because I cannot have another in my life! Because I lie and sign myself to lies! Because I am not worth the dust on the feet of them that hang! How may I live without my name? I have given you my soul; leave me my name!”</w:t>
      </w:r>
      <w:r w:rsidRPr="00DE34ED">
        <w:rPr>
          <w:rFonts w:ascii="Times" w:hAnsi="Times"/>
          <w:color w:val="181818"/>
          <w:sz w:val="32"/>
        </w:rPr>
        <w:t> </w:t>
      </w:r>
    </w:p>
    <w:p w:rsidR="00DE34ED" w:rsidRPr="00DE34ED" w:rsidRDefault="00DE34ED" w:rsidP="00DE34ED">
      <w:pPr>
        <w:spacing w:after="0"/>
        <w:rPr>
          <w:rFonts w:ascii="Times" w:hAnsi="Times"/>
          <w:color w:val="181818"/>
          <w:sz w:val="32"/>
        </w:rPr>
      </w:pPr>
    </w:p>
    <w:p w:rsidR="009F0B72" w:rsidRDefault="00DE34ED" w:rsidP="00532969">
      <w:pPr>
        <w:spacing w:after="0"/>
        <w:rPr>
          <w:rFonts w:ascii="Times" w:hAnsi="Times"/>
          <w:color w:val="181818"/>
          <w:sz w:val="32"/>
        </w:rPr>
      </w:pPr>
      <w:r w:rsidRPr="00DE34ED">
        <w:rPr>
          <w:rFonts w:ascii="Times" w:hAnsi="Times"/>
          <w:color w:val="181818"/>
          <w:sz w:val="32"/>
        </w:rPr>
        <w:t xml:space="preserve">In 1965, </w:t>
      </w:r>
      <w:r>
        <w:rPr>
          <w:rFonts w:ascii="Times" w:hAnsi="Times"/>
          <w:color w:val="181818"/>
          <w:sz w:val="32"/>
        </w:rPr>
        <w:t xml:space="preserve">I had a “Because it is my name” meeting with the Mississippi Freedom Democratic Party’s </w:t>
      </w:r>
      <w:r w:rsidR="00532969">
        <w:rPr>
          <w:rFonts w:ascii="Times" w:hAnsi="Times"/>
          <w:color w:val="181818"/>
          <w:sz w:val="32"/>
        </w:rPr>
        <w:t xml:space="preserve">1964 </w:t>
      </w:r>
      <w:r>
        <w:rPr>
          <w:rFonts w:ascii="Times" w:hAnsi="Times"/>
          <w:color w:val="181818"/>
          <w:sz w:val="32"/>
        </w:rPr>
        <w:t xml:space="preserve">convention challenge lawyer, Joseph </w:t>
      </w:r>
      <w:proofErr w:type="spellStart"/>
      <w:r>
        <w:rPr>
          <w:rFonts w:ascii="Times" w:hAnsi="Times"/>
          <w:color w:val="181818"/>
          <w:sz w:val="32"/>
        </w:rPr>
        <w:t>Rauh</w:t>
      </w:r>
      <w:proofErr w:type="spellEnd"/>
      <w:r>
        <w:rPr>
          <w:rFonts w:ascii="Times" w:hAnsi="Times"/>
          <w:color w:val="181818"/>
          <w:sz w:val="32"/>
        </w:rPr>
        <w:t xml:space="preserve">.  </w:t>
      </w:r>
      <w:proofErr w:type="spellStart"/>
      <w:r>
        <w:rPr>
          <w:rFonts w:ascii="Times" w:hAnsi="Times"/>
          <w:color w:val="181818"/>
          <w:sz w:val="32"/>
        </w:rPr>
        <w:t>Rauh</w:t>
      </w:r>
      <w:proofErr w:type="spellEnd"/>
      <w:r>
        <w:rPr>
          <w:rFonts w:ascii="Times" w:hAnsi="Times"/>
          <w:color w:val="181818"/>
          <w:sz w:val="32"/>
        </w:rPr>
        <w:t xml:space="preserve"> has been identified as having sold out his client—agreeing to try to sell them the so-called “two seat compromise” that President Johnson was prepared to offer.  Most recently, </w:t>
      </w:r>
      <w:proofErr w:type="spellStart"/>
      <w:r>
        <w:rPr>
          <w:rFonts w:ascii="Times" w:hAnsi="Times"/>
          <w:color w:val="181818"/>
          <w:sz w:val="32"/>
        </w:rPr>
        <w:t>Rauh</w:t>
      </w:r>
      <w:proofErr w:type="spellEnd"/>
      <w:r>
        <w:rPr>
          <w:rFonts w:ascii="Times" w:hAnsi="Times"/>
          <w:color w:val="181818"/>
          <w:sz w:val="32"/>
        </w:rPr>
        <w:t xml:space="preserve"> </w:t>
      </w:r>
      <w:r w:rsidR="009F0B72">
        <w:rPr>
          <w:rFonts w:ascii="Times" w:hAnsi="Times"/>
          <w:color w:val="181818"/>
          <w:sz w:val="32"/>
        </w:rPr>
        <w:t>wa</w:t>
      </w:r>
      <w:r>
        <w:rPr>
          <w:rFonts w:ascii="Times" w:hAnsi="Times"/>
          <w:color w:val="181818"/>
          <w:sz w:val="32"/>
        </w:rPr>
        <w:t xml:space="preserve">s so identified in the documentary, </w:t>
      </w:r>
      <w:r>
        <w:rPr>
          <w:rFonts w:ascii="Times" w:hAnsi="Times"/>
          <w:i/>
          <w:color w:val="181818"/>
          <w:sz w:val="32"/>
        </w:rPr>
        <w:t>Freedom Summer</w:t>
      </w:r>
      <w:r>
        <w:rPr>
          <w:rFonts w:ascii="Times" w:hAnsi="Times"/>
          <w:color w:val="181818"/>
          <w:sz w:val="32"/>
        </w:rPr>
        <w:t>, recently shown on PBS television</w:t>
      </w:r>
      <w:r w:rsidR="009F0B72">
        <w:rPr>
          <w:rFonts w:ascii="Times" w:hAnsi="Times"/>
          <w:color w:val="181818"/>
          <w:sz w:val="32"/>
        </w:rPr>
        <w:t xml:space="preserve">.  </w:t>
      </w:r>
    </w:p>
    <w:p w:rsidR="009F0B72" w:rsidRDefault="009F0B72" w:rsidP="00532969">
      <w:pPr>
        <w:spacing w:after="0"/>
        <w:rPr>
          <w:rFonts w:ascii="Times" w:hAnsi="Times"/>
          <w:color w:val="181818"/>
          <w:sz w:val="32"/>
        </w:rPr>
      </w:pPr>
    </w:p>
    <w:p w:rsidR="00532969" w:rsidRDefault="009F0B72" w:rsidP="00532969">
      <w:pPr>
        <w:spacing w:after="0"/>
        <w:rPr>
          <w:rFonts w:ascii="Times" w:hAnsi="Times"/>
          <w:color w:val="181818"/>
          <w:sz w:val="32"/>
        </w:rPr>
      </w:pPr>
      <w:proofErr w:type="spellStart"/>
      <w:r>
        <w:rPr>
          <w:rFonts w:ascii="Times" w:hAnsi="Times"/>
          <w:color w:val="181818"/>
          <w:sz w:val="32"/>
        </w:rPr>
        <w:t>Rauh</w:t>
      </w:r>
      <w:proofErr w:type="spellEnd"/>
      <w:r>
        <w:rPr>
          <w:rFonts w:ascii="Times" w:hAnsi="Times"/>
          <w:color w:val="181818"/>
          <w:sz w:val="32"/>
        </w:rPr>
        <w:t xml:space="preserve"> insisted to me that while he thought the compromise should have been accepted, he continued to pursue as effectively as he could his client’s position:  that the MFDP delegation be seated.   </w:t>
      </w:r>
    </w:p>
    <w:p w:rsidR="00532969" w:rsidRDefault="00532969" w:rsidP="00532969">
      <w:pPr>
        <w:spacing w:after="0"/>
        <w:rPr>
          <w:rFonts w:ascii="Times" w:hAnsi="Times"/>
          <w:color w:val="181818"/>
          <w:sz w:val="32"/>
        </w:rPr>
      </w:pPr>
    </w:p>
    <w:p w:rsidR="00532969" w:rsidRPr="00DE34ED" w:rsidRDefault="00DE34ED" w:rsidP="00532969">
      <w:pPr>
        <w:spacing w:after="0"/>
        <w:rPr>
          <w:rFonts w:ascii="Times" w:hAnsi="Times" w:cs="Times New Roman"/>
          <w:color w:val="000000"/>
          <w:sz w:val="32"/>
          <w:szCs w:val="27"/>
        </w:rPr>
      </w:pPr>
      <w:r>
        <w:rPr>
          <w:rFonts w:ascii="Times" w:hAnsi="Times"/>
          <w:color w:val="181818"/>
          <w:sz w:val="32"/>
        </w:rPr>
        <w:t xml:space="preserve">Here’s the story that I believe to be accurate. </w:t>
      </w:r>
      <w:r w:rsidR="00532969">
        <w:rPr>
          <w:rFonts w:ascii="Times" w:hAnsi="Times" w:cs="Times New Roman"/>
          <w:color w:val="000000"/>
          <w:sz w:val="32"/>
          <w:szCs w:val="27"/>
        </w:rPr>
        <w:t xml:space="preserve">The detail is important, so let me quote extensively from Walter Mondale, who at the time was a Senator from Minnesota and a close associate of both Hubert Humphrey, about to be nominated as Lyndon Johnson’s vice-presidential running mate, and Walter Reuther, President of the United Auto Workers of America (UAW), for whom </w:t>
      </w:r>
      <w:proofErr w:type="spellStart"/>
      <w:r w:rsidR="00532969">
        <w:rPr>
          <w:rFonts w:ascii="Times" w:hAnsi="Times" w:cs="Times New Roman"/>
          <w:color w:val="000000"/>
          <w:sz w:val="32"/>
          <w:szCs w:val="27"/>
        </w:rPr>
        <w:t>Rauh</w:t>
      </w:r>
      <w:proofErr w:type="spellEnd"/>
      <w:r w:rsidR="00532969">
        <w:rPr>
          <w:rFonts w:ascii="Times" w:hAnsi="Times" w:cs="Times New Roman"/>
          <w:color w:val="000000"/>
          <w:sz w:val="32"/>
          <w:szCs w:val="27"/>
        </w:rPr>
        <w:t xml:space="preserve"> was chief counsel.</w:t>
      </w:r>
    </w:p>
    <w:p w:rsidR="00532969" w:rsidRDefault="00532969" w:rsidP="00DE34ED">
      <w:pPr>
        <w:spacing w:after="0"/>
        <w:rPr>
          <w:rFonts w:ascii="Times" w:hAnsi="Times"/>
          <w:color w:val="181818"/>
          <w:sz w:val="32"/>
        </w:rPr>
      </w:pPr>
    </w:p>
    <w:p w:rsidR="00532969" w:rsidRPr="00532969" w:rsidRDefault="00532969" w:rsidP="00532969">
      <w:pPr>
        <w:spacing w:after="0"/>
        <w:rPr>
          <w:rFonts w:ascii="Times" w:hAnsi="Times"/>
          <w:color w:val="181818"/>
          <w:sz w:val="32"/>
        </w:rPr>
      </w:pPr>
      <w:r>
        <w:rPr>
          <w:rFonts w:ascii="Times" w:hAnsi="Times"/>
          <w:color w:val="181818"/>
          <w:sz w:val="32"/>
        </w:rPr>
        <w:t>The following is taken from “</w:t>
      </w:r>
      <w:r w:rsidRPr="00532969">
        <w:rPr>
          <w:rFonts w:ascii="Times" w:hAnsi="Times" w:cs="Times New Roman"/>
          <w:color w:val="000000"/>
          <w:sz w:val="32"/>
          <w:szCs w:val="27"/>
        </w:rPr>
        <w:t>The Mississippi Freedom Democratic Party and the 1964 Democratic National Convention</w:t>
      </w:r>
      <w:r>
        <w:rPr>
          <w:rFonts w:ascii="Times" w:hAnsi="Times" w:cs="Times New Roman"/>
          <w:color w:val="000000"/>
          <w:sz w:val="32"/>
          <w:szCs w:val="27"/>
        </w:rPr>
        <w:t>,”</w:t>
      </w:r>
      <w:r>
        <w:rPr>
          <w:rFonts w:ascii="Times" w:hAnsi="Times"/>
          <w:color w:val="181818"/>
          <w:sz w:val="32"/>
        </w:rPr>
        <w:t xml:space="preserve"> </w:t>
      </w:r>
      <w:r>
        <w:rPr>
          <w:rFonts w:ascii="Times" w:hAnsi="Times" w:cs="Times New Roman"/>
          <w:color w:val="000000"/>
          <w:sz w:val="32"/>
          <w:szCs w:val="27"/>
        </w:rPr>
        <w:t xml:space="preserve">by Walter F. Mondale, </w:t>
      </w:r>
      <w:r w:rsidRPr="00532969">
        <w:rPr>
          <w:rFonts w:ascii="Times" w:hAnsi="Times" w:cs="Times New Roman"/>
          <w:color w:val="000000"/>
          <w:sz w:val="32"/>
          <w:szCs w:val="27"/>
        </w:rPr>
        <w:t>Minneapolis, Minnesota</w:t>
      </w:r>
      <w:proofErr w:type="gramStart"/>
      <w:r w:rsidRPr="00532969">
        <w:rPr>
          <w:rFonts w:ascii="Times" w:hAnsi="Times" w:cs="Times New Roman"/>
          <w:color w:val="000000"/>
          <w:sz w:val="32"/>
          <w:szCs w:val="27"/>
        </w:rPr>
        <w:t>;</w:t>
      </w:r>
      <w:proofErr w:type="gramEnd"/>
      <w:r w:rsidRPr="00532969">
        <w:rPr>
          <w:rFonts w:ascii="Times" w:hAnsi="Times" w:cs="Times New Roman"/>
          <w:color w:val="000000"/>
          <w:sz w:val="32"/>
          <w:szCs w:val="27"/>
        </w:rPr>
        <w:t xml:space="preserve"> February 11, 2000</w:t>
      </w:r>
      <w:r>
        <w:rPr>
          <w:rFonts w:ascii="Times" w:hAnsi="Times" w:cs="Times New Roman"/>
          <w:color w:val="000000"/>
          <w:sz w:val="32"/>
          <w:szCs w:val="27"/>
        </w:rPr>
        <w:t>.</w:t>
      </w:r>
    </w:p>
    <w:p w:rsidR="00DE34ED" w:rsidRPr="00DE34ED" w:rsidRDefault="00DE34ED" w:rsidP="00DE34ED">
      <w:pPr>
        <w:spacing w:after="0"/>
        <w:rPr>
          <w:rFonts w:ascii="Times" w:hAnsi="Times"/>
          <w:sz w:val="32"/>
          <w:szCs w:val="20"/>
        </w:rPr>
      </w:pPr>
    </w:p>
    <w:p w:rsidR="00532969" w:rsidRDefault="00DE34ED" w:rsidP="00532969">
      <w:pPr>
        <w:spacing w:after="0"/>
        <w:ind w:left="180"/>
        <w:rPr>
          <w:rFonts w:ascii="Times" w:hAnsi="Times" w:cs="Times New Roman"/>
          <w:color w:val="000000"/>
          <w:sz w:val="32"/>
          <w:szCs w:val="27"/>
        </w:rPr>
      </w:pPr>
      <w:r w:rsidRPr="00DE34ED">
        <w:rPr>
          <w:rFonts w:ascii="Times" w:hAnsi="Times" w:cs="Times New Roman"/>
          <w:color w:val="000000"/>
          <w:sz w:val="32"/>
          <w:szCs w:val="27"/>
        </w:rPr>
        <w:t xml:space="preserve">“After </w:t>
      </w:r>
      <w:proofErr w:type="spellStart"/>
      <w:r w:rsidRPr="00DE34ED">
        <w:rPr>
          <w:rFonts w:ascii="Times" w:hAnsi="Times" w:cs="Times New Roman"/>
          <w:color w:val="000000"/>
          <w:sz w:val="32"/>
          <w:szCs w:val="27"/>
        </w:rPr>
        <w:t>Hamer's</w:t>
      </w:r>
      <w:proofErr w:type="spellEnd"/>
      <w:r w:rsidRPr="00DE34ED">
        <w:rPr>
          <w:rFonts w:ascii="Times" w:hAnsi="Times" w:cs="Times New Roman"/>
          <w:color w:val="000000"/>
          <w:sz w:val="32"/>
          <w:szCs w:val="27"/>
        </w:rPr>
        <w:t xml:space="preserve"> powerful testimony, the Freedom Democrats had captured the momentum at the convention. The stakes had been raised. They were in the center of the national spotlight, and their demand for seats could not go unanswered. We knew that the issue of whether any of the Freedom Democrats would be seated as delegates at the convention would make or break the compromise.</w:t>
      </w:r>
    </w:p>
    <w:p w:rsidR="00532969" w:rsidRDefault="00532969" w:rsidP="00532969">
      <w:pPr>
        <w:spacing w:after="0"/>
        <w:ind w:left="180"/>
        <w:rPr>
          <w:rFonts w:ascii="Times" w:hAnsi="Times" w:cs="Times New Roman"/>
          <w:color w:val="000000"/>
          <w:sz w:val="32"/>
          <w:szCs w:val="27"/>
        </w:rPr>
      </w:pPr>
      <w:r>
        <w:rPr>
          <w:rFonts w:ascii="Times" w:hAnsi="Times" w:cs="Times New Roman"/>
          <w:color w:val="000000"/>
          <w:sz w:val="32"/>
          <w:szCs w:val="27"/>
        </w:rPr>
        <w:t>…</w:t>
      </w:r>
    </w:p>
    <w:p w:rsidR="00DE34ED" w:rsidRPr="00DE34ED" w:rsidRDefault="00532969" w:rsidP="00532969">
      <w:pPr>
        <w:spacing w:after="0"/>
        <w:ind w:left="180"/>
        <w:rPr>
          <w:rFonts w:ascii="Times" w:hAnsi="Times" w:cs="Times New Roman"/>
          <w:color w:val="000000"/>
          <w:sz w:val="32"/>
          <w:szCs w:val="27"/>
        </w:rPr>
      </w:pPr>
      <w:r w:rsidRPr="00DE34ED">
        <w:rPr>
          <w:rFonts w:ascii="Times" w:hAnsi="Times" w:cs="Times New Roman"/>
          <w:color w:val="000000"/>
          <w:sz w:val="32"/>
          <w:szCs w:val="27"/>
        </w:rPr>
        <w:t xml:space="preserve"> </w:t>
      </w:r>
      <w:r w:rsidR="00DE34ED" w:rsidRPr="00DE34ED">
        <w:rPr>
          <w:rFonts w:ascii="Times" w:hAnsi="Times" w:cs="Times New Roman"/>
          <w:color w:val="000000"/>
          <w:sz w:val="32"/>
          <w:szCs w:val="27"/>
        </w:rPr>
        <w:t>“Everyone attending the meeting agreed to the plan and we knew we had to act that day. The convention had already gotten underway with the Mississippi seating issue still unresolved. Humphrey and Reuther spent the next hours trying to sell the proposal to convention leaders, including the Freedom Democrats.</w:t>
      </w:r>
    </w:p>
    <w:p w:rsidR="00532969" w:rsidRDefault="00532969" w:rsidP="00532969">
      <w:pPr>
        <w:spacing w:after="0"/>
        <w:ind w:left="180"/>
        <w:rPr>
          <w:rFonts w:ascii="Times" w:hAnsi="Times" w:cs="Times New Roman"/>
          <w:color w:val="000000"/>
          <w:sz w:val="32"/>
          <w:szCs w:val="27"/>
        </w:rPr>
      </w:pPr>
      <w:r>
        <w:rPr>
          <w:rFonts w:ascii="Times" w:hAnsi="Times" w:cs="Times New Roman"/>
          <w:color w:val="000000"/>
          <w:sz w:val="32"/>
          <w:szCs w:val="27"/>
        </w:rPr>
        <w:t>…</w:t>
      </w:r>
    </w:p>
    <w:p w:rsidR="00DE34ED" w:rsidRPr="00DE34ED" w:rsidRDefault="00DE34ED" w:rsidP="00532969">
      <w:pPr>
        <w:spacing w:after="0"/>
        <w:ind w:left="180"/>
        <w:rPr>
          <w:rFonts w:ascii="Times" w:hAnsi="Times" w:cs="Times New Roman"/>
          <w:color w:val="000000"/>
          <w:sz w:val="32"/>
          <w:szCs w:val="27"/>
        </w:rPr>
      </w:pPr>
      <w:r w:rsidRPr="00DE34ED">
        <w:rPr>
          <w:rFonts w:ascii="Times" w:hAnsi="Times" w:cs="Times New Roman"/>
          <w:color w:val="000000"/>
          <w:sz w:val="32"/>
          <w:szCs w:val="27"/>
        </w:rPr>
        <w:t xml:space="preserve">“I bumped into Joe </w:t>
      </w:r>
      <w:proofErr w:type="spellStart"/>
      <w:r w:rsidRPr="00DE34ED">
        <w:rPr>
          <w:rFonts w:ascii="Times" w:hAnsi="Times" w:cs="Times New Roman"/>
          <w:color w:val="000000"/>
          <w:sz w:val="32"/>
          <w:szCs w:val="27"/>
        </w:rPr>
        <w:t>Rauh</w:t>
      </w:r>
      <w:proofErr w:type="spellEnd"/>
      <w:r w:rsidRPr="00DE34ED">
        <w:rPr>
          <w:rFonts w:ascii="Times" w:hAnsi="Times" w:cs="Times New Roman"/>
          <w:color w:val="000000"/>
          <w:sz w:val="32"/>
          <w:szCs w:val="27"/>
        </w:rPr>
        <w:t xml:space="preserve"> on the way to the committee meeting. He had heard the details of our proposal from Walter Reuther, who had demanded that </w:t>
      </w:r>
      <w:proofErr w:type="spellStart"/>
      <w:r w:rsidRPr="00DE34ED">
        <w:rPr>
          <w:rFonts w:ascii="Times" w:hAnsi="Times" w:cs="Times New Roman"/>
          <w:color w:val="000000"/>
          <w:sz w:val="32"/>
          <w:szCs w:val="27"/>
        </w:rPr>
        <w:t>Rauh</w:t>
      </w:r>
      <w:proofErr w:type="spellEnd"/>
      <w:r w:rsidRPr="00DE34ED">
        <w:rPr>
          <w:rFonts w:ascii="Times" w:hAnsi="Times" w:cs="Times New Roman"/>
          <w:color w:val="000000"/>
          <w:sz w:val="32"/>
          <w:szCs w:val="27"/>
        </w:rPr>
        <w:t xml:space="preserve"> support it. </w:t>
      </w:r>
      <w:r w:rsidRPr="00DE34ED">
        <w:rPr>
          <w:rFonts w:ascii="Times" w:hAnsi="Times" w:cs="Times New Roman"/>
          <w:color w:val="000000"/>
          <w:sz w:val="32"/>
        </w:rPr>
        <w:t> </w:t>
      </w:r>
      <w:proofErr w:type="spellStart"/>
      <w:r w:rsidRPr="00DE34ED">
        <w:rPr>
          <w:rFonts w:ascii="Times" w:hAnsi="Times" w:cs="Times New Roman"/>
          <w:color w:val="000000"/>
          <w:sz w:val="32"/>
          <w:szCs w:val="27"/>
        </w:rPr>
        <w:t>Rauh</w:t>
      </w:r>
      <w:proofErr w:type="spellEnd"/>
      <w:r w:rsidRPr="00DE34ED">
        <w:rPr>
          <w:rFonts w:ascii="Times" w:hAnsi="Times" w:cs="Times New Roman"/>
          <w:color w:val="000000"/>
          <w:sz w:val="32"/>
          <w:szCs w:val="27"/>
        </w:rPr>
        <w:t xml:space="preserve"> told me that if I could give him a little time he thought he could sell it to the Freedom Democrats. I trusted him. I said I would try to help him get the time, and I tried to do so.”</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532969" w:rsidRDefault="00DE34ED" w:rsidP="00DE34ED">
      <w:pPr>
        <w:spacing w:after="0"/>
        <w:rPr>
          <w:rFonts w:ascii="Times" w:hAnsi="Times" w:cs="Times New Roman"/>
          <w:color w:val="000000"/>
          <w:sz w:val="32"/>
          <w:szCs w:val="27"/>
        </w:rPr>
      </w:pPr>
      <w:r w:rsidRPr="00532969">
        <w:rPr>
          <w:rFonts w:ascii="Times" w:hAnsi="Times" w:cs="Times New Roman"/>
          <w:color w:val="000000"/>
          <w:sz w:val="32"/>
          <w:szCs w:val="27"/>
        </w:rPr>
        <w:t xml:space="preserve">Joe </w:t>
      </w:r>
      <w:proofErr w:type="spellStart"/>
      <w:r w:rsidRPr="00532969">
        <w:rPr>
          <w:rFonts w:ascii="Times" w:hAnsi="Times" w:cs="Times New Roman"/>
          <w:color w:val="000000"/>
          <w:sz w:val="32"/>
          <w:szCs w:val="27"/>
        </w:rPr>
        <w:t>Rauh’s</w:t>
      </w:r>
      <w:proofErr w:type="spellEnd"/>
      <w:r w:rsidRPr="00532969">
        <w:rPr>
          <w:rFonts w:ascii="Times" w:hAnsi="Times" w:cs="Times New Roman"/>
          <w:color w:val="000000"/>
          <w:sz w:val="32"/>
          <w:szCs w:val="27"/>
        </w:rPr>
        <w:t xml:space="preserve"> role continues to be disputed to this day. </w:t>
      </w:r>
      <w:r w:rsidRPr="00532969">
        <w:rPr>
          <w:rFonts w:ascii="Times" w:hAnsi="Times" w:cs="Times New Roman"/>
          <w:color w:val="000000"/>
          <w:sz w:val="32"/>
        </w:rPr>
        <w:t> </w:t>
      </w:r>
      <w:r w:rsidRPr="00532969">
        <w:rPr>
          <w:rFonts w:ascii="Times" w:hAnsi="Times" w:cs="Times New Roman"/>
          <w:color w:val="000000"/>
          <w:sz w:val="32"/>
          <w:szCs w:val="27"/>
        </w:rPr>
        <w:t>When I was the Bay Area representative for the Student Nonviol</w:t>
      </w:r>
      <w:r w:rsidR="00532969">
        <w:rPr>
          <w:rFonts w:ascii="Times" w:hAnsi="Times" w:cs="Times New Roman"/>
          <w:color w:val="000000"/>
          <w:sz w:val="32"/>
          <w:szCs w:val="27"/>
        </w:rPr>
        <w:t xml:space="preserve">ent Coordinating Committee, </w:t>
      </w:r>
      <w:proofErr w:type="spellStart"/>
      <w:r w:rsidRPr="00532969">
        <w:rPr>
          <w:rFonts w:ascii="Times" w:hAnsi="Times" w:cs="Times New Roman"/>
          <w:color w:val="000000"/>
          <w:sz w:val="32"/>
          <w:szCs w:val="27"/>
        </w:rPr>
        <w:t>Rauh</w:t>
      </w:r>
      <w:proofErr w:type="spellEnd"/>
      <w:r w:rsidRPr="00532969">
        <w:rPr>
          <w:rFonts w:ascii="Times" w:hAnsi="Times" w:cs="Times New Roman"/>
          <w:color w:val="000000"/>
          <w:sz w:val="32"/>
          <w:szCs w:val="27"/>
        </w:rPr>
        <w:t xml:space="preserve"> asked Northern California Democratic Part leader Nancy </w:t>
      </w:r>
      <w:proofErr w:type="spellStart"/>
      <w:r w:rsidRPr="00532969">
        <w:rPr>
          <w:rFonts w:ascii="Times" w:hAnsi="Times" w:cs="Times New Roman"/>
          <w:color w:val="000000"/>
          <w:sz w:val="32"/>
          <w:szCs w:val="27"/>
        </w:rPr>
        <w:t>Swadesh</w:t>
      </w:r>
      <w:proofErr w:type="spellEnd"/>
      <w:r w:rsidRPr="00532969">
        <w:rPr>
          <w:rFonts w:ascii="Times" w:hAnsi="Times" w:cs="Times New Roman"/>
          <w:color w:val="000000"/>
          <w:sz w:val="32"/>
          <w:szCs w:val="27"/>
        </w:rPr>
        <w:t xml:space="preserve"> if she could arrange a meeting for him with me. </w:t>
      </w:r>
      <w:r w:rsidRPr="00532969">
        <w:rPr>
          <w:rFonts w:ascii="Times" w:hAnsi="Times" w:cs="Times New Roman"/>
          <w:color w:val="000000"/>
          <w:sz w:val="32"/>
        </w:rPr>
        <w:t> </w:t>
      </w:r>
      <w:r w:rsidR="00532969">
        <w:rPr>
          <w:rFonts w:ascii="Times" w:hAnsi="Times" w:cs="Times New Roman"/>
          <w:color w:val="000000"/>
          <w:sz w:val="32"/>
          <w:szCs w:val="27"/>
        </w:rPr>
        <w:t>He wanted to talk about</w:t>
      </w:r>
      <w:r w:rsidRPr="00532969">
        <w:rPr>
          <w:rFonts w:ascii="Times" w:hAnsi="Times" w:cs="Times New Roman"/>
          <w:color w:val="000000"/>
          <w:sz w:val="32"/>
          <w:szCs w:val="27"/>
        </w:rPr>
        <w:t xml:space="preserve"> Atlantic City and to clear his name of any implication that he was not loyal to the decisions of the MFDP. </w:t>
      </w:r>
      <w:r w:rsidRPr="00532969">
        <w:rPr>
          <w:rFonts w:ascii="Times" w:hAnsi="Times" w:cs="Times New Roman"/>
          <w:color w:val="000000"/>
          <w:sz w:val="32"/>
        </w:rPr>
        <w:t> </w:t>
      </w:r>
      <w:r w:rsidRPr="00532969">
        <w:rPr>
          <w:rFonts w:ascii="Times" w:hAnsi="Times" w:cs="Times New Roman"/>
          <w:color w:val="000000"/>
          <w:sz w:val="32"/>
          <w:szCs w:val="27"/>
        </w:rPr>
        <w:t>While he may have agreed to try to convince the MFDP of the “compromise,” when MFDP refused to accept it, if his conversation in San Francisco is to be believed, he, too, rejected it. </w:t>
      </w:r>
      <w:r w:rsidRPr="00532969">
        <w:rPr>
          <w:rFonts w:ascii="Times" w:hAnsi="Times" w:cs="Times New Roman"/>
          <w:color w:val="000000"/>
          <w:sz w:val="32"/>
        </w:rPr>
        <w:t> </w:t>
      </w:r>
      <w:r w:rsidRPr="00532969">
        <w:rPr>
          <w:rFonts w:ascii="Times" w:hAnsi="Times" w:cs="Times New Roman"/>
          <w:color w:val="000000"/>
          <w:sz w:val="32"/>
          <w:szCs w:val="27"/>
        </w:rPr>
        <w:t xml:space="preserve">I am willing to give </w:t>
      </w:r>
      <w:proofErr w:type="spellStart"/>
      <w:r w:rsidRPr="00532969">
        <w:rPr>
          <w:rFonts w:ascii="Times" w:hAnsi="Times" w:cs="Times New Roman"/>
          <w:color w:val="000000"/>
          <w:sz w:val="32"/>
          <w:szCs w:val="27"/>
        </w:rPr>
        <w:t>Rauh</w:t>
      </w:r>
      <w:proofErr w:type="spellEnd"/>
      <w:r w:rsidRPr="00532969">
        <w:rPr>
          <w:rFonts w:ascii="Times" w:hAnsi="Times" w:cs="Times New Roman"/>
          <w:color w:val="000000"/>
          <w:sz w:val="32"/>
          <w:szCs w:val="27"/>
        </w:rPr>
        <w:t xml:space="preserve"> the benefit of the doubt on this. </w:t>
      </w:r>
      <w:r w:rsidRPr="00532969">
        <w:rPr>
          <w:rFonts w:ascii="Times" w:hAnsi="Times" w:cs="Times New Roman"/>
          <w:color w:val="000000"/>
          <w:sz w:val="32"/>
        </w:rPr>
        <w:t> </w:t>
      </w:r>
      <w:r w:rsidRPr="00532969">
        <w:rPr>
          <w:rFonts w:ascii="Times" w:hAnsi="Times" w:cs="Times New Roman"/>
          <w:color w:val="000000"/>
          <w:sz w:val="32"/>
          <w:szCs w:val="27"/>
        </w:rPr>
        <w:t>I think Johnson was manipulating him as he tried to manipulate everyone else.</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DE34ED" w:rsidRDefault="00DE34ED" w:rsidP="00532969">
      <w:pPr>
        <w:spacing w:after="0"/>
        <w:ind w:left="180"/>
        <w:rPr>
          <w:rFonts w:ascii="Times" w:hAnsi="Times" w:cs="Times New Roman"/>
          <w:color w:val="000000"/>
          <w:sz w:val="32"/>
          <w:szCs w:val="27"/>
        </w:rPr>
      </w:pPr>
      <w:r w:rsidRPr="00DE34ED">
        <w:rPr>
          <w:rFonts w:ascii="Times" w:hAnsi="Times" w:cs="Times New Roman"/>
          <w:color w:val="000000"/>
          <w:sz w:val="32"/>
          <w:szCs w:val="27"/>
        </w:rPr>
        <w:t>“When the committee reconvened - in closed session - I made my presentation. </w:t>
      </w:r>
      <w:r w:rsidRPr="00DE34ED">
        <w:rPr>
          <w:rFonts w:ascii="Times" w:hAnsi="Times" w:cs="Times New Roman"/>
          <w:color w:val="000000"/>
          <w:sz w:val="32"/>
        </w:rPr>
        <w:t> </w:t>
      </w:r>
      <w:r w:rsidRPr="00DE34ED">
        <w:rPr>
          <w:rFonts w:ascii="Times" w:hAnsi="Times" w:cs="Times New Roman"/>
          <w:color w:val="000000"/>
          <w:sz w:val="32"/>
          <w:szCs w:val="27"/>
        </w:rPr>
        <w:t>I acknowledged that our proposal didn't go as far as either side wanted, but 1 said it recognized the problem of discrimination in the party and outlined a plan of action to end it. I presented our proposal and made my arguments for adoption. </w:t>
      </w:r>
      <w:r w:rsidRPr="00DE34ED">
        <w:rPr>
          <w:rFonts w:ascii="Times" w:hAnsi="Times" w:cs="Times New Roman"/>
          <w:color w:val="000000"/>
          <w:sz w:val="32"/>
        </w:rPr>
        <w:t> </w:t>
      </w:r>
      <w:r w:rsidRPr="00DE34ED">
        <w:rPr>
          <w:rFonts w:ascii="Times" w:hAnsi="Times" w:cs="Times New Roman"/>
          <w:color w:val="000000"/>
          <w:sz w:val="32"/>
          <w:szCs w:val="27"/>
        </w:rPr>
        <w:t xml:space="preserve">Joe </w:t>
      </w:r>
      <w:proofErr w:type="spellStart"/>
      <w:r w:rsidRPr="00DE34ED">
        <w:rPr>
          <w:rFonts w:ascii="Times" w:hAnsi="Times" w:cs="Times New Roman"/>
          <w:color w:val="000000"/>
          <w:sz w:val="32"/>
          <w:szCs w:val="27"/>
        </w:rPr>
        <w:t>Rauh</w:t>
      </w:r>
      <w:proofErr w:type="spellEnd"/>
      <w:r w:rsidRPr="00DE34ED">
        <w:rPr>
          <w:rFonts w:ascii="Times" w:hAnsi="Times" w:cs="Times New Roman"/>
          <w:color w:val="000000"/>
          <w:sz w:val="32"/>
          <w:szCs w:val="27"/>
        </w:rPr>
        <w:t xml:space="preserve"> then asked for a recess to allow him to discuss it with the Freedom Democrats. But Chairman Lawrence pushed for an immediate vote. By then the committee was demanding action. I am sure that the White House feared that </w:t>
      </w:r>
      <w:proofErr w:type="spellStart"/>
      <w:r w:rsidRPr="00DE34ED">
        <w:rPr>
          <w:rFonts w:ascii="Times" w:hAnsi="Times" w:cs="Times New Roman"/>
          <w:color w:val="000000"/>
          <w:sz w:val="32"/>
          <w:szCs w:val="27"/>
        </w:rPr>
        <w:t>Rauh</w:t>
      </w:r>
      <w:proofErr w:type="spellEnd"/>
      <w:r w:rsidRPr="00DE34ED">
        <w:rPr>
          <w:rFonts w:ascii="Times" w:hAnsi="Times" w:cs="Times New Roman"/>
          <w:color w:val="000000"/>
          <w:sz w:val="32"/>
          <w:szCs w:val="27"/>
        </w:rPr>
        <w:t xml:space="preserve"> would use the time to stir up further pressure on the committee. In any event, after four days, an impatient committee adopted our proposal on a voice vote. </w:t>
      </w:r>
      <w:proofErr w:type="spellStart"/>
      <w:r w:rsidRPr="00DE34ED">
        <w:rPr>
          <w:rFonts w:ascii="Times" w:hAnsi="Times" w:cs="Times New Roman"/>
          <w:color w:val="000000"/>
          <w:sz w:val="32"/>
          <w:szCs w:val="27"/>
        </w:rPr>
        <w:t>Rauh</w:t>
      </w:r>
      <w:proofErr w:type="spellEnd"/>
      <w:r w:rsidRPr="00DE34ED">
        <w:rPr>
          <w:rFonts w:ascii="Times" w:hAnsi="Times" w:cs="Times New Roman"/>
          <w:color w:val="000000"/>
          <w:sz w:val="32"/>
          <w:szCs w:val="27"/>
        </w:rPr>
        <w:t xml:space="preserve"> tried to get a minority report, but he didn't have the votes. </w:t>
      </w:r>
      <w:r w:rsidRPr="00DE34ED">
        <w:rPr>
          <w:rFonts w:ascii="Times" w:hAnsi="Times" w:cs="Times New Roman"/>
          <w:color w:val="000000"/>
          <w:sz w:val="32"/>
        </w:rPr>
        <w:t> </w:t>
      </w:r>
      <w:r w:rsidRPr="00DE34ED">
        <w:rPr>
          <w:rFonts w:ascii="Times" w:hAnsi="Times" w:cs="Times New Roman"/>
          <w:color w:val="000000"/>
          <w:sz w:val="32"/>
          <w:szCs w:val="27"/>
        </w:rPr>
        <w:t>I then walked straight from the committee room to the largest news conference I had ever seen in my life, where I announced the committee action.”</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9F0B72" w:rsidRDefault="00DE34ED" w:rsidP="00DE34ED">
      <w:pPr>
        <w:spacing w:after="0"/>
        <w:rPr>
          <w:rFonts w:ascii="Times" w:hAnsi="Times" w:cs="Times New Roman"/>
          <w:color w:val="000000"/>
          <w:sz w:val="32"/>
          <w:szCs w:val="27"/>
        </w:rPr>
      </w:pPr>
      <w:r w:rsidRPr="009F0B72">
        <w:rPr>
          <w:rFonts w:ascii="Times" w:hAnsi="Times" w:cs="Times New Roman"/>
          <w:color w:val="000000"/>
          <w:sz w:val="32"/>
          <w:szCs w:val="27"/>
        </w:rPr>
        <w:t xml:space="preserve">Note here an inconsistency between what Mondale says </w:t>
      </w:r>
      <w:proofErr w:type="spellStart"/>
      <w:r w:rsidRPr="009F0B72">
        <w:rPr>
          <w:rFonts w:ascii="Times" w:hAnsi="Times" w:cs="Times New Roman"/>
          <w:color w:val="000000"/>
          <w:sz w:val="32"/>
          <w:szCs w:val="27"/>
        </w:rPr>
        <w:t>Rauh</w:t>
      </w:r>
      <w:proofErr w:type="spellEnd"/>
      <w:r w:rsidRPr="009F0B72">
        <w:rPr>
          <w:rFonts w:ascii="Times" w:hAnsi="Times" w:cs="Times New Roman"/>
          <w:color w:val="000000"/>
          <w:sz w:val="32"/>
          <w:szCs w:val="27"/>
        </w:rPr>
        <w:t xml:space="preserve"> privately told him and Johnson’s fear that </w:t>
      </w:r>
      <w:proofErr w:type="spellStart"/>
      <w:r w:rsidRPr="009F0B72">
        <w:rPr>
          <w:rFonts w:ascii="Times" w:hAnsi="Times" w:cs="Times New Roman"/>
          <w:color w:val="000000"/>
          <w:sz w:val="32"/>
          <w:szCs w:val="27"/>
        </w:rPr>
        <w:t>Rauh</w:t>
      </w:r>
      <w:proofErr w:type="spellEnd"/>
      <w:r w:rsidRPr="009F0B72">
        <w:rPr>
          <w:rFonts w:ascii="Times" w:hAnsi="Times" w:cs="Times New Roman"/>
          <w:color w:val="000000"/>
          <w:sz w:val="32"/>
          <w:szCs w:val="27"/>
        </w:rPr>
        <w:t xml:space="preserve"> would “stir up further pressure on the committee,” as well as </w:t>
      </w:r>
      <w:proofErr w:type="spellStart"/>
      <w:r w:rsidRPr="009F0B72">
        <w:rPr>
          <w:rFonts w:ascii="Times" w:hAnsi="Times" w:cs="Times New Roman"/>
          <w:color w:val="000000"/>
          <w:sz w:val="32"/>
          <w:szCs w:val="27"/>
        </w:rPr>
        <w:t>Rauh’s</w:t>
      </w:r>
      <w:proofErr w:type="spellEnd"/>
      <w:r w:rsidRPr="009F0B72">
        <w:rPr>
          <w:rFonts w:ascii="Times" w:hAnsi="Times" w:cs="Times New Roman"/>
          <w:color w:val="000000"/>
          <w:sz w:val="32"/>
          <w:szCs w:val="27"/>
        </w:rPr>
        <w:t xml:space="preserve"> effort to get a minority report from the committee.</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DE34ED" w:rsidRDefault="00DE34ED" w:rsidP="009F0B72">
      <w:pPr>
        <w:spacing w:after="0"/>
        <w:ind w:left="180"/>
        <w:rPr>
          <w:rFonts w:ascii="Times" w:hAnsi="Times" w:cs="Times New Roman"/>
          <w:color w:val="000000"/>
          <w:sz w:val="32"/>
          <w:szCs w:val="27"/>
        </w:rPr>
      </w:pPr>
      <w:r w:rsidRPr="00DE34ED">
        <w:rPr>
          <w:rFonts w:ascii="Times" w:hAnsi="Times" w:cs="Times New Roman"/>
          <w:color w:val="000000"/>
          <w:sz w:val="32"/>
          <w:szCs w:val="27"/>
        </w:rPr>
        <w:t>“The timing of the committee vote and my announcement of it have been sources of controversy ever since. Many of the Freedom Democrats learned about the committee vote from the television news while Humphrey and Reuther were still trying to persuade them to accept the compromise. When Bob Moses saw the announcement, he screamed ‘you cheated!’ and stormed out of the meeting. He was convinced that the Freedom Democrats had been tricked. He thought they had been called into a meeting with Humphrey while the Credentials Committee was voting in order to stop them from rallying for a better deal. To make matters worse, some of the news reports suggested the Freedom Democrats supported the proposal; in fact, they hadn't yet decided what to do about it.”</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9F0B72" w:rsidRDefault="00DE34ED" w:rsidP="00DE34ED">
      <w:pPr>
        <w:spacing w:after="0"/>
        <w:rPr>
          <w:rFonts w:ascii="Times" w:hAnsi="Times" w:cs="Times New Roman"/>
          <w:color w:val="000000"/>
          <w:sz w:val="32"/>
          <w:szCs w:val="27"/>
        </w:rPr>
      </w:pPr>
      <w:r w:rsidRPr="009F0B72">
        <w:rPr>
          <w:rFonts w:ascii="Times" w:hAnsi="Times" w:cs="Times New Roman"/>
          <w:color w:val="000000"/>
          <w:sz w:val="32"/>
          <w:szCs w:val="27"/>
        </w:rPr>
        <w:t>It is possible that Mondale, Humphrey and Reuther did not know that Lyndon Johnson was using them as ploys to stall the MFDP while the Committee vote was actually taking place. </w:t>
      </w:r>
      <w:r w:rsidRPr="009F0B72">
        <w:rPr>
          <w:rFonts w:ascii="Times" w:hAnsi="Times" w:cs="Times New Roman"/>
          <w:color w:val="000000"/>
          <w:sz w:val="32"/>
        </w:rPr>
        <w:t> </w:t>
      </w:r>
      <w:r w:rsidRPr="009F0B72">
        <w:rPr>
          <w:rFonts w:ascii="Times" w:hAnsi="Times" w:cs="Times New Roman"/>
          <w:color w:val="000000"/>
          <w:sz w:val="32"/>
          <w:szCs w:val="27"/>
        </w:rPr>
        <w:t>But in the broader sweep of things, that is not a very important specific fact. </w:t>
      </w:r>
      <w:r w:rsidRPr="009F0B72">
        <w:rPr>
          <w:rFonts w:ascii="Times" w:hAnsi="Times" w:cs="Times New Roman"/>
          <w:color w:val="000000"/>
          <w:sz w:val="32"/>
        </w:rPr>
        <w:t> </w:t>
      </w:r>
      <w:r w:rsidRPr="009F0B72">
        <w:rPr>
          <w:rFonts w:ascii="Times" w:hAnsi="Times" w:cs="Times New Roman"/>
          <w:color w:val="000000"/>
          <w:sz w:val="32"/>
          <w:szCs w:val="27"/>
        </w:rPr>
        <w:t>No one in the civil rights movement was more patient, careful and respectful in his dealings with others than Bob Moses. </w:t>
      </w:r>
      <w:r w:rsidRPr="009F0B72">
        <w:rPr>
          <w:rFonts w:ascii="Times" w:hAnsi="Times" w:cs="Times New Roman"/>
          <w:color w:val="000000"/>
          <w:sz w:val="32"/>
        </w:rPr>
        <w:t> </w:t>
      </w:r>
      <w:r w:rsidRPr="009F0B72">
        <w:rPr>
          <w:rFonts w:ascii="Times" w:hAnsi="Times" w:cs="Times New Roman"/>
          <w:color w:val="000000"/>
          <w:sz w:val="32"/>
          <w:szCs w:val="27"/>
        </w:rPr>
        <w:t>I doubt he "screamed." </w:t>
      </w:r>
      <w:r w:rsidRPr="009F0B72">
        <w:rPr>
          <w:rFonts w:ascii="Times" w:hAnsi="Times" w:cs="Times New Roman"/>
          <w:color w:val="000000"/>
          <w:sz w:val="32"/>
        </w:rPr>
        <w:t> </w:t>
      </w:r>
      <w:r w:rsidRPr="009F0B72">
        <w:rPr>
          <w:rFonts w:ascii="Times" w:hAnsi="Times" w:cs="Times New Roman"/>
          <w:color w:val="000000"/>
          <w:sz w:val="32"/>
          <w:szCs w:val="27"/>
        </w:rPr>
        <w:t>I have been with him in the most intense circumstances and haven't even heard him raise his voice.</w:t>
      </w:r>
      <w:r w:rsidRPr="009F0B72">
        <w:rPr>
          <w:rFonts w:ascii="Times" w:hAnsi="Times" w:cs="Times New Roman"/>
          <w:color w:val="000000"/>
          <w:sz w:val="32"/>
        </w:rPr>
        <w:t> </w:t>
      </w:r>
      <w:r w:rsidRPr="009F0B72">
        <w:rPr>
          <w:rFonts w:ascii="Times" w:hAnsi="Times" w:cs="Times New Roman"/>
          <w:color w:val="000000"/>
          <w:sz w:val="32"/>
          <w:szCs w:val="27"/>
        </w:rPr>
        <w:t> I also doubt that he "stormed out of the meeting." </w:t>
      </w:r>
      <w:r w:rsidRPr="009F0B72">
        <w:rPr>
          <w:rFonts w:ascii="Times" w:hAnsi="Times" w:cs="Times New Roman"/>
          <w:color w:val="000000"/>
          <w:sz w:val="32"/>
        </w:rPr>
        <w:t> </w:t>
      </w:r>
      <w:r w:rsidRPr="009F0B72">
        <w:rPr>
          <w:rFonts w:ascii="Times" w:hAnsi="Times" w:cs="Times New Roman"/>
          <w:color w:val="000000"/>
          <w:sz w:val="32"/>
          <w:szCs w:val="27"/>
        </w:rPr>
        <w:t>Had he done either or both of these, they would have been totally out of character. </w:t>
      </w:r>
      <w:r w:rsidRPr="009F0B72">
        <w:rPr>
          <w:rFonts w:ascii="Times" w:hAnsi="Times" w:cs="Times New Roman"/>
          <w:color w:val="000000"/>
          <w:sz w:val="32"/>
        </w:rPr>
        <w:t> </w:t>
      </w:r>
      <w:r w:rsidRPr="009F0B72">
        <w:rPr>
          <w:rFonts w:ascii="Times" w:hAnsi="Times" w:cs="Times New Roman"/>
          <w:color w:val="000000"/>
          <w:sz w:val="32"/>
          <w:szCs w:val="27"/>
        </w:rPr>
        <w:t xml:space="preserve">At the same time, if he did "scream" and "storm out,” these acts are only indicative of how wrong Lyndon Johnson was in his decision to undermine the </w:t>
      </w:r>
      <w:proofErr w:type="spellStart"/>
      <w:r w:rsidRPr="009F0B72">
        <w:rPr>
          <w:rFonts w:ascii="Times" w:hAnsi="Times" w:cs="Times New Roman"/>
          <w:color w:val="000000"/>
          <w:sz w:val="32"/>
          <w:szCs w:val="27"/>
        </w:rPr>
        <w:t>MFDP's</w:t>
      </w:r>
      <w:proofErr w:type="spellEnd"/>
      <w:r w:rsidRPr="009F0B72">
        <w:rPr>
          <w:rFonts w:ascii="Times" w:hAnsi="Times" w:cs="Times New Roman"/>
          <w:color w:val="000000"/>
          <w:sz w:val="32"/>
          <w:szCs w:val="27"/>
        </w:rPr>
        <w:t xml:space="preserve"> challenge.</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DE34ED" w:rsidRDefault="00DE34ED" w:rsidP="009F0B72">
      <w:pPr>
        <w:spacing w:after="0"/>
        <w:ind w:left="180"/>
        <w:rPr>
          <w:rFonts w:ascii="Times" w:hAnsi="Times" w:cs="Times New Roman"/>
          <w:color w:val="000000"/>
          <w:sz w:val="32"/>
          <w:szCs w:val="27"/>
        </w:rPr>
      </w:pPr>
      <w:r w:rsidRPr="00DE34ED">
        <w:rPr>
          <w:rFonts w:ascii="Times" w:hAnsi="Times" w:cs="Times New Roman"/>
          <w:color w:val="000000"/>
          <w:sz w:val="32"/>
          <w:szCs w:val="27"/>
        </w:rPr>
        <w:t xml:space="preserve">“I wish we had given </w:t>
      </w:r>
      <w:proofErr w:type="spellStart"/>
      <w:r w:rsidRPr="00DE34ED">
        <w:rPr>
          <w:rFonts w:ascii="Times" w:hAnsi="Times" w:cs="Times New Roman"/>
          <w:color w:val="000000"/>
          <w:sz w:val="32"/>
          <w:szCs w:val="27"/>
        </w:rPr>
        <w:t>Rauh</w:t>
      </w:r>
      <w:proofErr w:type="spellEnd"/>
      <w:r w:rsidRPr="00DE34ED">
        <w:rPr>
          <w:rFonts w:ascii="Times" w:hAnsi="Times" w:cs="Times New Roman"/>
          <w:color w:val="000000"/>
          <w:sz w:val="32"/>
          <w:szCs w:val="27"/>
        </w:rPr>
        <w:t xml:space="preserve"> some time to caucus with the Freedom Democrats before we acted, but we didn't. I wasn't able to deliver on my promise to him. Certainly the Freedom Democrats were entitled to a decent interval to consider our proposal. I am not proud of how this was handled, but I do believe our proposal was a good resolution of the issue.”</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9F0B72" w:rsidRDefault="00DE34ED" w:rsidP="00DE34ED">
      <w:pPr>
        <w:spacing w:after="0"/>
        <w:rPr>
          <w:rFonts w:ascii="Times" w:hAnsi="Times" w:cs="Times New Roman"/>
          <w:b/>
          <w:bCs/>
          <w:color w:val="000000"/>
          <w:sz w:val="32"/>
          <w:szCs w:val="36"/>
        </w:rPr>
      </w:pPr>
      <w:r w:rsidRPr="009F0B72">
        <w:rPr>
          <w:rFonts w:ascii="Times" w:hAnsi="Times" w:cs="Times New Roman"/>
          <w:color w:val="000000"/>
          <w:sz w:val="32"/>
        </w:rPr>
        <w:t>It is unusual for politicians to make the kind of admission that Mondale makes here.  He should be affirmed for doing that.</w:t>
      </w:r>
    </w:p>
    <w:p w:rsidR="00DE34ED" w:rsidRPr="00DE34ED" w:rsidRDefault="00DE34ED" w:rsidP="00DE34ED">
      <w:pPr>
        <w:spacing w:after="0"/>
        <w:rPr>
          <w:rFonts w:ascii="Times" w:hAnsi="Times" w:cs="Times New Roman"/>
          <w:color w:val="000000"/>
          <w:sz w:val="32"/>
          <w:szCs w:val="27"/>
        </w:rPr>
      </w:pPr>
      <w:r w:rsidRPr="00DE34ED">
        <w:rPr>
          <w:rFonts w:ascii="Times" w:hAnsi="Times" w:cs="Times New Roman"/>
          <w:color w:val="000000"/>
          <w:sz w:val="32"/>
          <w:szCs w:val="27"/>
        </w:rPr>
        <w:t> </w:t>
      </w:r>
    </w:p>
    <w:p w:rsidR="00DE34ED" w:rsidRPr="00DE34ED" w:rsidRDefault="00DE34ED" w:rsidP="009F0B72">
      <w:pPr>
        <w:spacing w:after="0"/>
        <w:ind w:left="180"/>
        <w:rPr>
          <w:rFonts w:ascii="Times" w:hAnsi="Times" w:cs="Times New Roman"/>
          <w:color w:val="000000"/>
          <w:sz w:val="32"/>
          <w:szCs w:val="27"/>
        </w:rPr>
      </w:pPr>
      <w:r w:rsidRPr="00DE34ED">
        <w:rPr>
          <w:rFonts w:ascii="Times" w:hAnsi="Times" w:cs="Times New Roman"/>
          <w:color w:val="000000"/>
          <w:sz w:val="32"/>
          <w:szCs w:val="27"/>
        </w:rPr>
        <w:t>“There was plenty of hardball politicking going on behind the scenes. Johnson wanted this issue settled, and he leaned hard on the Freedom Democrats' supporters to go along with this compromise. There's no doubt that the White House pushed to get a fast committee vote once they knew that support for a minority report had all but evaporated. But even without a trick meeting - and I don't think the meeting was a trick - the compromise would have passed. We had debated it for four days and the compromise went farther than most people - including Johnson---expected.</w:t>
      </w:r>
    </w:p>
    <w:p w:rsidR="00DE34ED" w:rsidRPr="00DE34ED" w:rsidRDefault="00DE34ED" w:rsidP="009F0B72">
      <w:pPr>
        <w:spacing w:after="0"/>
        <w:ind w:left="180"/>
        <w:rPr>
          <w:rFonts w:ascii="Times" w:hAnsi="Times" w:cs="Times New Roman"/>
          <w:color w:val="000000"/>
          <w:sz w:val="32"/>
          <w:szCs w:val="27"/>
        </w:rPr>
      </w:pPr>
      <w:r w:rsidRPr="00DE34ED">
        <w:rPr>
          <w:rFonts w:ascii="Times" w:hAnsi="Times" w:cs="Times New Roman"/>
          <w:color w:val="000000"/>
          <w:sz w:val="32"/>
          <w:szCs w:val="27"/>
        </w:rPr>
        <w:t> </w:t>
      </w:r>
    </w:p>
    <w:p w:rsidR="00DE34ED" w:rsidRPr="00DE34ED" w:rsidRDefault="00DE34ED" w:rsidP="009F0B72">
      <w:pPr>
        <w:spacing w:after="0"/>
        <w:ind w:left="180"/>
        <w:rPr>
          <w:rFonts w:ascii="Times" w:hAnsi="Times" w:cs="Times New Roman"/>
          <w:color w:val="000000"/>
          <w:sz w:val="32"/>
          <w:szCs w:val="27"/>
        </w:rPr>
      </w:pPr>
      <w:r w:rsidRPr="00DE34ED">
        <w:rPr>
          <w:rFonts w:ascii="Times" w:hAnsi="Times" w:cs="Times New Roman"/>
          <w:color w:val="000000"/>
          <w:sz w:val="32"/>
          <w:szCs w:val="27"/>
        </w:rPr>
        <w:t xml:space="preserve">“Both the Mississippi regulars and the Freedom Democrats angrily rejected the compromise. The Freedom Democrats were particularly angry at being given only two at-large seats and having the delegates for those seats chosen for them. Fannie Lou </w:t>
      </w:r>
      <w:proofErr w:type="spellStart"/>
      <w:r w:rsidRPr="00DE34ED">
        <w:rPr>
          <w:rFonts w:ascii="Times" w:hAnsi="Times" w:cs="Times New Roman"/>
          <w:color w:val="000000"/>
          <w:sz w:val="32"/>
          <w:szCs w:val="27"/>
        </w:rPr>
        <w:t>Hamer</w:t>
      </w:r>
      <w:proofErr w:type="spellEnd"/>
      <w:r w:rsidRPr="00DE34ED">
        <w:rPr>
          <w:rFonts w:ascii="Times" w:hAnsi="Times" w:cs="Times New Roman"/>
          <w:color w:val="000000"/>
          <w:sz w:val="32"/>
          <w:szCs w:val="27"/>
        </w:rPr>
        <w:t xml:space="preserve"> shouted ‘we didn't come all this way for no two seats!’ </w:t>
      </w:r>
      <w:r w:rsidRPr="00DE34ED">
        <w:rPr>
          <w:rFonts w:ascii="Times" w:hAnsi="Times" w:cs="Times New Roman"/>
          <w:color w:val="000000"/>
          <w:sz w:val="32"/>
        </w:rPr>
        <w:t> </w:t>
      </w:r>
      <w:r w:rsidRPr="00DE34ED">
        <w:rPr>
          <w:rFonts w:ascii="Times" w:hAnsi="Times" w:cs="Times New Roman"/>
          <w:color w:val="000000"/>
          <w:sz w:val="32"/>
          <w:szCs w:val="27"/>
        </w:rPr>
        <w:t>Many of them spent the rest of the convention protesting, and some remain bitter to this day.</w:t>
      </w:r>
      <w:r w:rsidR="009F0B72">
        <w:rPr>
          <w:rFonts w:ascii="Times" w:hAnsi="Times" w:cs="Times New Roman"/>
          <w:color w:val="000000"/>
          <w:sz w:val="32"/>
          <w:szCs w:val="27"/>
        </w:rPr>
        <w:t>”</w:t>
      </w:r>
    </w:p>
    <w:p w:rsidR="00DE34ED" w:rsidRPr="00DE34ED" w:rsidRDefault="00DE34ED" w:rsidP="00DE34ED">
      <w:pPr>
        <w:spacing w:after="0"/>
        <w:rPr>
          <w:rFonts w:ascii="Times" w:hAnsi="Times"/>
          <w:sz w:val="32"/>
        </w:rPr>
      </w:pPr>
    </w:p>
    <w:sectPr w:rsidR="00DE34ED" w:rsidRPr="00DE34ED" w:rsidSect="00DE34ED">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A0C41"/>
    <w:rsid w:val="000D464D"/>
    <w:rsid w:val="002552F6"/>
    <w:rsid w:val="004A1099"/>
    <w:rsid w:val="00532969"/>
    <w:rsid w:val="006314AD"/>
    <w:rsid w:val="008A3DD9"/>
    <w:rsid w:val="009F0B72"/>
    <w:rsid w:val="00DE34ED"/>
    <w:rsid w:val="00E4198C"/>
    <w:rsid w:val="00E52DD3"/>
  </w:rsids>
  <m:mathPr>
    <m:mathFont m:val="BentonSan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E34ED"/>
    <w:rPr>
      <w:color w:val="0000FF" w:themeColor="hyperlink"/>
      <w:u w:val="single"/>
    </w:rPr>
  </w:style>
  <w:style w:type="character" w:customStyle="1" w:styleId="apple-converted-space">
    <w:name w:val="apple-converted-space"/>
    <w:basedOn w:val="DefaultParagraphFont"/>
    <w:rsid w:val="00DE34ED"/>
  </w:style>
  <w:style w:type="paragraph" w:styleId="BodyText3">
    <w:name w:val="Body Text 3"/>
    <w:basedOn w:val="Normal"/>
    <w:link w:val="BodyText3Char"/>
    <w:uiPriority w:val="99"/>
    <w:rsid w:val="00DE34ED"/>
    <w:pPr>
      <w:spacing w:beforeLines="1" w:afterLines="1"/>
    </w:pPr>
    <w:rPr>
      <w:rFonts w:ascii="Times" w:hAnsi="Times"/>
      <w:sz w:val="20"/>
      <w:szCs w:val="20"/>
    </w:rPr>
  </w:style>
  <w:style w:type="character" w:customStyle="1" w:styleId="BodyText3Char">
    <w:name w:val="Body Text 3 Char"/>
    <w:basedOn w:val="DefaultParagraphFont"/>
    <w:link w:val="BodyText3"/>
    <w:uiPriority w:val="99"/>
    <w:rsid w:val="00DE34ED"/>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18582315">
      <w:bodyDiv w:val="1"/>
      <w:marLeft w:val="0"/>
      <w:marRight w:val="0"/>
      <w:marTop w:val="0"/>
      <w:marBottom w:val="0"/>
      <w:divBdr>
        <w:top w:val="none" w:sz="0" w:space="0" w:color="auto"/>
        <w:left w:val="none" w:sz="0" w:space="0" w:color="auto"/>
        <w:bottom w:val="none" w:sz="0" w:space="0" w:color="auto"/>
        <w:right w:val="none" w:sz="0" w:space="0" w:color="auto"/>
      </w:divBdr>
    </w:div>
    <w:div w:id="771783933">
      <w:bodyDiv w:val="1"/>
      <w:marLeft w:val="0"/>
      <w:marRight w:val="0"/>
      <w:marTop w:val="0"/>
      <w:marBottom w:val="0"/>
      <w:divBdr>
        <w:top w:val="none" w:sz="0" w:space="0" w:color="auto"/>
        <w:left w:val="none" w:sz="0" w:space="0" w:color="auto"/>
        <w:bottom w:val="none" w:sz="0" w:space="0" w:color="auto"/>
        <w:right w:val="none" w:sz="0" w:space="0" w:color="auto"/>
      </w:divBdr>
    </w:div>
    <w:div w:id="969212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6369</Characters>
  <Application>Microsoft Word 12.0.0</Application>
  <DocSecurity>0</DocSecurity>
  <Lines>53</Lines>
  <Paragraphs>12</Paragraphs>
  <ScaleCrop>false</ScaleCrop>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2014-08-01T05:52:00Z</dcterms:created>
  <dcterms:modified xsi:type="dcterms:W3CDTF">2014-08-05T06:42:00Z</dcterms:modified>
</cp:coreProperties>
</file>